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投影电子沙盘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数字沙盘 · 投影沙盘互动系统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投影电子沙盘将地理信息、城市规划、项目布局等内容以三维沙盘形式呈现，结合投影互动技术，参观者可通过触摸或手势与沙盘内容进行交互查询。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支持LED拼接屏与沙盘联动展示</w:t>
      </w:r>
    </w:p>
    <w:p>
      <w:pPr>
        <w:pStyle w:val="ListBullet"/>
      </w:pPr>
      <w:r>
        <w:t>支持多通道折幕沙盘互动</w:t>
      </w:r>
    </w:p>
    <w:p>
      <w:pPr>
        <w:pStyle w:val="ListBullet"/>
      </w:pPr>
      <w:r>
        <w:t>支持触控查询、路径漫游、图层切换</w:t>
      </w:r>
    </w:p>
    <w:p>
      <w:pPr>
        <w:pStyle w:val="ListBullet"/>
      </w:pPr>
      <w:r>
        <w:t>沙盘内容可后台更新，支持GIS数据导入</w:t>
      </w:r>
    </w:p>
    <w:p>
      <w:pPr>
        <w:pStyle w:val="ListBullet"/>
      </w:pPr>
      <w:r>
        <w:t>支持声光电联动，点击区域触发讲解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物理沙盘模型 + 投影机（多台） + 触摸一体机/红外感应 + 控制主机 + 音响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规划馆、房地产展厅、博物馆、企业展厅、军事沙盘、旅游展示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10.LED 拼接屏幕.mp4</w:t>
      </w:r>
    </w:p>
    <w:p>
      <w:pPr>
        <w:pStyle w:val="ListBullet"/>
      </w:pPr>
      <w:r>
        <w:t xml:space="preserve">  · 九通道折幕沙盘互动.mp4</w:t>
      </w:r>
    </w:p>
    <w:p>
      <w:pPr>
        <w:pStyle w:val="ListBullet"/>
      </w:pPr>
      <w:r>
        <w:t xml:space="preserve">  · 舞阳沙盘现场.mp4</w:t>
      </w:r>
    </w:p>
    <w:p>
      <w:pPr>
        <w:pStyle w:val="ListBullet"/>
      </w:pPr>
      <w:r>
        <w:t xml:space="preserve">  · 舞阳现场(局部).mp4</w:t>
      </w:r>
    </w:p>
    <w:p>
      <w:pPr>
        <w:pStyle w:val="ListBullet"/>
      </w:pPr>
      <w:r>
        <w:t xml:space="preserve">  · 蚌埠医学院沙盘.mp4</w:t>
      </w:r>
    </w:p>
    <w:p>
      <w:pPr>
        <w:pStyle w:val="ListBullet"/>
      </w:pPr>
      <w:r>
        <w:t xml:space="preserve">  · 黄河科技大学三折幕沙盘.mp4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