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微软雅黑" w:hAnsi="微软雅黑" w:eastAsia="微软雅黑"/>
          <w:color w:val="1A3A6B"/>
        </w:rPr>
        <w:t>虚拟试衣</w:t>
      </w:r>
    </w:p>
    <w:p>
      <w:pPr>
        <w:jc w:val="center"/>
      </w:pPr>
      <w:r>
        <w:rPr>
          <w:rFonts w:ascii="微软雅黑" w:hAnsi="微软雅黑" w:eastAsia="微软雅黑"/>
          <w:color w:val="555555"/>
          <w:sz w:val="24"/>
        </w:rPr>
        <w:t>AR虚拟试衣 · 体感换装互动系统</w:t>
      </w:r>
    </w:p>
    <w:p/>
    <w:p>
      <w:pPr>
        <w:pStyle w:val="Heading1"/>
      </w:pPr>
      <w:r>
        <w:t>产品简介</w:t>
      </w:r>
    </w:p>
    <w:p>
      <w:r>
        <w:rPr>
          <w:rFonts w:ascii="微软雅黑" w:hAnsi="微软雅黑" w:eastAsia="微软雅黑"/>
          <w:sz w:val="22"/>
        </w:rPr>
        <w:t>虚拟试衣系统通过摄像头捕捉人体轮廓，将虚拟服装叠加到用户影像上，实现「一键换装」的互动体验，适用于服装展示、活动互动等场景。</w:t>
      </w:r>
    </w:p>
    <w:p>
      <w:pPr>
        <w:pStyle w:val="Heading1"/>
      </w:pPr>
      <w:r>
        <w:t>功能特色</w:t>
      </w:r>
    </w:p>
    <w:p>
      <w:pPr>
        <w:pStyle w:val="ListBullet"/>
      </w:pPr>
      <w:r>
        <w:t>实时捕捉人体，虚拟服装叠加显示</w:t>
      </w:r>
    </w:p>
    <w:p>
      <w:pPr>
        <w:pStyle w:val="ListBullet"/>
      </w:pPr>
      <w:r>
        <w:t>支持多款服装切换，款式可后台更新</w:t>
      </w:r>
    </w:p>
    <w:p>
      <w:pPr>
        <w:pStyle w:val="ListBullet"/>
      </w:pPr>
      <w:r>
        <w:t>支持拍照留念，扫码保存至手机</w:t>
      </w:r>
    </w:p>
    <w:p>
      <w:pPr>
        <w:pStyle w:val="ListBullet"/>
      </w:pPr>
      <w:r>
        <w:t>支持打印功能，打印尺寸可自定义</w:t>
      </w:r>
    </w:p>
    <w:p>
      <w:pPr>
        <w:pStyle w:val="ListBullet"/>
      </w:pPr>
      <w:r>
        <w:t>互动操作简单，吸引参观者参与</w:t>
      </w:r>
    </w:p>
    <w:p>
      <w:pPr>
        <w:pStyle w:val="Heading1"/>
      </w:pPr>
      <w:r>
        <w:t>硬件要求</w:t>
      </w:r>
    </w:p>
    <w:p>
      <w:r>
        <w:rPr>
          <w:rFonts w:ascii="微软雅黑" w:hAnsi="微软雅黑" w:eastAsia="微软雅黑"/>
          <w:sz w:val="22"/>
        </w:rPr>
        <w:t>I5八代以上，内存8G，Windows10 + Kinect/摄像头 + 大屏显示</w:t>
      </w:r>
    </w:p>
    <w:p>
      <w:pPr>
        <w:pStyle w:val="Heading1"/>
      </w:pPr>
      <w:r>
        <w:t>应用场景</w:t>
      </w:r>
    </w:p>
    <w:p>
      <w:r>
        <w:rPr>
          <w:rFonts w:ascii="微软雅黑" w:hAnsi="微软雅黑" w:eastAsia="微软雅黑"/>
          <w:sz w:val="22"/>
        </w:rPr>
        <w:t>商场、服装展厅、展会活动、品牌体验店、博物馆互动区</w:t>
      </w:r>
    </w:p>
    <w:p>
      <w:pPr>
        <w:pStyle w:val="Heading1"/>
      </w:pPr>
      <w:r>
        <w:t>案例素材清单</w:t>
      </w:r>
    </w:p>
    <w:p>
      <w:pPr>
        <w:pStyle w:val="ListBullet"/>
      </w:pPr>
      <w:r>
        <w:t>视频案例：</w:t>
      </w:r>
    </w:p>
    <w:p>
      <w:pPr>
        <w:pStyle w:val="ListBullet"/>
      </w:pPr>
      <w:r>
        <w:t xml:space="preserve">  · 虚拟试衣.mp4</w:t>
      </w:r>
    </w:p>
    <w:p>
      <w:pPr>
        <w:pStyle w:val="ListBullet"/>
      </w:pPr>
      <w:r>
        <w:t xml:space="preserve">  · 虚拟试衣2.mp4</w:t>
      </w:r>
    </w:p>
    <w:p/>
    <w:p>
      <w:pPr>
        <w:jc w:val="center"/>
      </w:pPr>
      <w:r>
        <w:rPr>
          <w:rFonts w:ascii="微软雅黑" w:hAnsi="微软雅黑" w:eastAsia="微软雅黑"/>
          <w:color w:val="888888"/>
          <w:sz w:val="18"/>
        </w:rPr>
        <w:br/>
        <w:t>河南晶鹰视创电子科技有限公司 × 启秘数字平台</w:t>
        <w:br/>
        <w:t>业务合作：15225106993 | 郑州市大学科技园东区中天航空大厦</w:t>
      </w:r>
    </w:p>
    <w:sectPr w:rsidR="00FC693F" w:rsidRPr="0006063C" w:rsidSect="0003461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